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7317" w14:textId="1457E322" w:rsidR="00D06EDD" w:rsidRDefault="00D06EDD" w:rsidP="00D06EDD">
      <w:pPr>
        <w:pStyle w:val="Pa0"/>
        <w:jc w:val="center"/>
        <w:rPr>
          <w:rFonts w:cs="Century Gothic"/>
          <w:color w:val="000000"/>
          <w:sz w:val="28"/>
          <w:szCs w:val="28"/>
        </w:rPr>
      </w:pPr>
      <w:r>
        <w:t xml:space="preserve"> </w:t>
      </w:r>
      <w:r w:rsidR="00571344">
        <w:rPr>
          <w:rStyle w:val="A0"/>
        </w:rPr>
        <w:t>4</w:t>
      </w:r>
      <w:r w:rsidR="00EF4F5E">
        <w:rPr>
          <w:rStyle w:val="A0"/>
        </w:rPr>
        <w:t>1st</w:t>
      </w:r>
      <w:r>
        <w:rPr>
          <w:rStyle w:val="A0"/>
        </w:rPr>
        <w:t xml:space="preserve"> National </w:t>
      </w:r>
      <w:proofErr w:type="spellStart"/>
      <w:r>
        <w:rPr>
          <w:rStyle w:val="A0"/>
        </w:rPr>
        <w:t>Mayhaw</w:t>
      </w:r>
      <w:proofErr w:type="spellEnd"/>
      <w:r>
        <w:rPr>
          <w:rStyle w:val="A0"/>
        </w:rPr>
        <w:t xml:space="preserve"> Festival Parade </w:t>
      </w:r>
    </w:p>
    <w:p w14:paraId="57CFF27D" w14:textId="69FF19BA" w:rsidR="00D06EDD" w:rsidRPr="00D06EDD" w:rsidRDefault="00D06EDD" w:rsidP="00D06EDD">
      <w:pPr>
        <w:pStyle w:val="Pa0"/>
        <w:jc w:val="center"/>
        <w:rPr>
          <w:rFonts w:cs="Century Gothic"/>
          <w:color w:val="000000"/>
          <w:sz w:val="18"/>
          <w:szCs w:val="18"/>
        </w:rPr>
      </w:pPr>
      <w:r w:rsidRPr="00D06EDD">
        <w:rPr>
          <w:rFonts w:cs="Century Gothic"/>
          <w:color w:val="000000"/>
          <w:sz w:val="18"/>
          <w:szCs w:val="18"/>
        </w:rPr>
        <w:t xml:space="preserve">Sponsored by the Colquitt Miller County Chamber of Commerce </w:t>
      </w:r>
    </w:p>
    <w:p w14:paraId="67EA6866" w14:textId="77777777" w:rsidR="00D933C2" w:rsidRDefault="00D06EDD" w:rsidP="00D06EDD">
      <w:pPr>
        <w:pStyle w:val="Pa0"/>
        <w:jc w:val="center"/>
        <w:rPr>
          <w:rFonts w:cs="Century Gothic"/>
          <w:color w:val="000000"/>
          <w:sz w:val="18"/>
          <w:szCs w:val="18"/>
        </w:rPr>
      </w:pPr>
      <w:r w:rsidRPr="00D06EDD">
        <w:rPr>
          <w:rFonts w:cs="Century Gothic"/>
          <w:color w:val="000000"/>
          <w:sz w:val="18"/>
          <w:szCs w:val="18"/>
        </w:rPr>
        <w:t>Colquitt, Georgia</w:t>
      </w:r>
    </w:p>
    <w:p w14:paraId="5F967F49" w14:textId="3856DFD8" w:rsidR="00D06EDD" w:rsidRPr="00D06EDD" w:rsidRDefault="00D933C2" w:rsidP="00D06EDD">
      <w:pPr>
        <w:pStyle w:val="Pa0"/>
        <w:jc w:val="center"/>
        <w:rPr>
          <w:rFonts w:cs="Century Gothic"/>
          <w:color w:val="000000"/>
          <w:sz w:val="18"/>
          <w:szCs w:val="18"/>
        </w:rPr>
      </w:pPr>
      <w:r>
        <w:rPr>
          <w:rFonts w:cs="Century Gothic"/>
          <w:color w:val="000000"/>
          <w:sz w:val="18"/>
          <w:szCs w:val="18"/>
        </w:rPr>
        <w:t xml:space="preserve">APRIL </w:t>
      </w:r>
      <w:r w:rsidR="00EF4F5E">
        <w:rPr>
          <w:rFonts w:cs="Century Gothic"/>
          <w:color w:val="000000"/>
          <w:sz w:val="18"/>
          <w:szCs w:val="18"/>
        </w:rPr>
        <w:t>20, 2024</w:t>
      </w:r>
      <w:r w:rsidR="00D06EDD" w:rsidRPr="00D06EDD">
        <w:rPr>
          <w:rFonts w:cs="Century Gothic"/>
          <w:color w:val="000000"/>
          <w:sz w:val="18"/>
          <w:szCs w:val="18"/>
        </w:rPr>
        <w:t xml:space="preserve"> </w:t>
      </w:r>
    </w:p>
    <w:p w14:paraId="132B46CB" w14:textId="6781AB6E" w:rsidR="00D933C2" w:rsidRDefault="00D933C2" w:rsidP="00A5495A">
      <w:pPr>
        <w:pStyle w:val="Pa0"/>
        <w:jc w:val="center"/>
        <w:rPr>
          <w:rFonts w:cs="Century Gothic"/>
          <w:color w:val="000000"/>
          <w:sz w:val="18"/>
          <w:szCs w:val="18"/>
        </w:rPr>
      </w:pPr>
      <w:r>
        <w:rPr>
          <w:rFonts w:cs="Century Gothic"/>
          <w:color w:val="000000"/>
          <w:sz w:val="18"/>
          <w:szCs w:val="18"/>
          <w:highlight w:val="yellow"/>
        </w:rPr>
        <w:t>Parade s</w:t>
      </w:r>
      <w:r w:rsidR="00145CCA" w:rsidRPr="00A5495A">
        <w:rPr>
          <w:rFonts w:cs="Century Gothic"/>
          <w:color w:val="000000"/>
          <w:sz w:val="18"/>
          <w:szCs w:val="18"/>
          <w:highlight w:val="yellow"/>
        </w:rPr>
        <w:t xml:space="preserve">tarts at </w:t>
      </w:r>
      <w:r w:rsidR="00D06EDD" w:rsidRPr="00A5495A">
        <w:rPr>
          <w:rFonts w:cs="Century Gothic"/>
          <w:color w:val="000000"/>
          <w:sz w:val="18"/>
          <w:szCs w:val="18"/>
          <w:highlight w:val="yellow"/>
        </w:rPr>
        <w:t xml:space="preserve">10:00 </w:t>
      </w:r>
      <w:proofErr w:type="gramStart"/>
      <w:r w:rsidR="00D06EDD" w:rsidRPr="00A5495A">
        <w:rPr>
          <w:rFonts w:cs="Century Gothic"/>
          <w:color w:val="000000"/>
          <w:sz w:val="18"/>
          <w:szCs w:val="18"/>
          <w:highlight w:val="yellow"/>
        </w:rPr>
        <w:t>am</w:t>
      </w:r>
      <w:r w:rsidR="00145CCA" w:rsidRPr="00A5495A">
        <w:rPr>
          <w:rFonts w:cs="Century Gothic"/>
          <w:color w:val="000000"/>
          <w:sz w:val="18"/>
          <w:szCs w:val="18"/>
          <w:highlight w:val="yellow"/>
        </w:rPr>
        <w:t>(</w:t>
      </w:r>
      <w:proofErr w:type="gramEnd"/>
      <w:r>
        <w:rPr>
          <w:rFonts w:cs="Century Gothic"/>
          <w:color w:val="000000"/>
          <w:sz w:val="18"/>
          <w:szCs w:val="18"/>
          <w:highlight w:val="yellow"/>
        </w:rPr>
        <w:t>check-in begins</w:t>
      </w:r>
      <w:r w:rsidR="00145CCA" w:rsidRPr="00A5495A">
        <w:rPr>
          <w:rFonts w:cs="Century Gothic"/>
          <w:color w:val="000000"/>
          <w:sz w:val="18"/>
          <w:szCs w:val="18"/>
          <w:highlight w:val="yellow"/>
        </w:rPr>
        <w:t xml:space="preserve"> at 8:</w:t>
      </w:r>
      <w:r w:rsidR="00737952">
        <w:rPr>
          <w:rFonts w:cs="Century Gothic"/>
          <w:color w:val="000000"/>
          <w:sz w:val="18"/>
          <w:szCs w:val="18"/>
          <w:highlight w:val="yellow"/>
        </w:rPr>
        <w:t>00</w:t>
      </w:r>
      <w:r w:rsidR="00145CCA" w:rsidRPr="00A5495A">
        <w:rPr>
          <w:rFonts w:cs="Century Gothic"/>
          <w:color w:val="000000"/>
          <w:sz w:val="18"/>
          <w:szCs w:val="18"/>
          <w:highlight w:val="yellow"/>
        </w:rPr>
        <w:t xml:space="preserve">am </w:t>
      </w:r>
      <w:r w:rsidR="00737952">
        <w:rPr>
          <w:rFonts w:cs="Century Gothic"/>
          <w:color w:val="000000"/>
          <w:sz w:val="18"/>
          <w:szCs w:val="18"/>
          <w:highlight w:val="yellow"/>
        </w:rPr>
        <w:t xml:space="preserve">to 9:30am </w:t>
      </w:r>
      <w:r>
        <w:rPr>
          <w:rFonts w:cs="Century Gothic"/>
          <w:color w:val="000000"/>
          <w:sz w:val="18"/>
          <w:szCs w:val="18"/>
          <w:highlight w:val="yellow"/>
        </w:rPr>
        <w:t>on</w:t>
      </w:r>
      <w:r w:rsidR="00145CCA" w:rsidRPr="00A5495A">
        <w:rPr>
          <w:rFonts w:cs="Century Gothic"/>
          <w:color w:val="000000"/>
          <w:sz w:val="18"/>
          <w:szCs w:val="18"/>
          <w:highlight w:val="yellow"/>
        </w:rPr>
        <w:t xml:space="preserve"> </w:t>
      </w:r>
      <w:r w:rsidR="00EF4F5E">
        <w:rPr>
          <w:rFonts w:cs="Century Gothic"/>
          <w:color w:val="000000"/>
          <w:sz w:val="18"/>
          <w:szCs w:val="18"/>
          <w:highlight w:val="yellow"/>
        </w:rPr>
        <w:t>the corner of Main and MLK Jr St.</w:t>
      </w:r>
      <w:r w:rsidR="00A5495A" w:rsidRPr="00A5495A">
        <w:rPr>
          <w:rFonts w:cs="Century Gothic"/>
          <w:color w:val="000000"/>
          <w:sz w:val="18"/>
          <w:szCs w:val="18"/>
          <w:highlight w:val="yellow"/>
        </w:rPr>
        <w:t>, Colquitt, GA  39837)</w:t>
      </w:r>
      <w:r w:rsidR="00145CCA">
        <w:rPr>
          <w:rFonts w:cs="Century Gothic"/>
          <w:color w:val="000000"/>
          <w:sz w:val="18"/>
          <w:szCs w:val="18"/>
        </w:rPr>
        <w:t xml:space="preserve"> </w:t>
      </w:r>
      <w:r w:rsidR="00A5495A">
        <w:rPr>
          <w:rFonts w:cs="Century Gothic"/>
          <w:color w:val="000000"/>
          <w:sz w:val="18"/>
          <w:szCs w:val="18"/>
        </w:rPr>
        <w:t xml:space="preserve">   </w:t>
      </w:r>
    </w:p>
    <w:p w14:paraId="66D27B22" w14:textId="0B71FF29" w:rsidR="00D06EDD" w:rsidRPr="00D06EDD" w:rsidRDefault="00D933C2" w:rsidP="00D933C2">
      <w:pPr>
        <w:pStyle w:val="Pa0"/>
        <w:ind w:left="2880"/>
        <w:rPr>
          <w:rFonts w:cs="Century Gothic"/>
          <w:color w:val="000000"/>
          <w:sz w:val="18"/>
          <w:szCs w:val="18"/>
        </w:rPr>
      </w:pPr>
      <w:r>
        <w:rPr>
          <w:rFonts w:cs="Century Gothic"/>
          <w:color w:val="000000"/>
          <w:sz w:val="18"/>
          <w:szCs w:val="18"/>
        </w:rPr>
        <w:t xml:space="preserve">       </w:t>
      </w:r>
      <w:r w:rsidR="00A5495A">
        <w:rPr>
          <w:rFonts w:cs="Century Gothic"/>
          <w:color w:val="000000"/>
          <w:sz w:val="18"/>
          <w:szCs w:val="18"/>
        </w:rPr>
        <w:t xml:space="preserve">  </w:t>
      </w:r>
      <w:r w:rsidR="00A5495A" w:rsidRPr="00A5495A">
        <w:rPr>
          <w:rFonts w:cs="Century Gothic"/>
          <w:b/>
          <w:bCs/>
          <w:color w:val="000000"/>
          <w:sz w:val="18"/>
          <w:szCs w:val="18"/>
          <w:highlight w:val="yellow"/>
        </w:rPr>
        <w:t>DEADLINE FOR ENTRY IS</w:t>
      </w:r>
      <w:r>
        <w:rPr>
          <w:rFonts w:cs="Century Gothic"/>
          <w:b/>
          <w:bCs/>
          <w:color w:val="000000"/>
          <w:sz w:val="18"/>
          <w:szCs w:val="18"/>
          <w:highlight w:val="yellow"/>
        </w:rPr>
        <w:t xml:space="preserve"> </w:t>
      </w:r>
      <w:r w:rsidRPr="00D933C2">
        <w:rPr>
          <w:rFonts w:cs="Century Gothic"/>
          <w:b/>
          <w:bCs/>
          <w:color w:val="000000"/>
          <w:sz w:val="18"/>
          <w:szCs w:val="18"/>
          <w:highlight w:val="yellow"/>
        </w:rPr>
        <w:t>FRIDAY,</w:t>
      </w:r>
      <w:r w:rsidR="00A5495A" w:rsidRPr="00D933C2">
        <w:rPr>
          <w:rFonts w:cs="Century Gothic"/>
          <w:b/>
          <w:bCs/>
          <w:color w:val="000000"/>
          <w:sz w:val="18"/>
          <w:szCs w:val="18"/>
          <w:highlight w:val="yellow"/>
        </w:rPr>
        <w:t xml:space="preserve"> </w:t>
      </w:r>
      <w:r w:rsidRPr="00571344">
        <w:rPr>
          <w:rFonts w:cs="Century Gothic"/>
          <w:b/>
          <w:bCs/>
          <w:color w:val="000000"/>
          <w:sz w:val="18"/>
          <w:szCs w:val="18"/>
          <w:highlight w:val="yellow"/>
        </w:rPr>
        <w:t xml:space="preserve">APRIL </w:t>
      </w:r>
      <w:r w:rsidR="00EF4F5E" w:rsidRPr="00EF4F5E">
        <w:rPr>
          <w:rFonts w:cs="Century Gothic"/>
          <w:b/>
          <w:bCs/>
          <w:color w:val="000000"/>
          <w:sz w:val="18"/>
          <w:szCs w:val="18"/>
          <w:highlight w:val="yellow"/>
        </w:rPr>
        <w:t>12, 2024.</w:t>
      </w:r>
      <w:r w:rsidR="00EF4F5E">
        <w:rPr>
          <w:rFonts w:cs="Century Gothic"/>
          <w:b/>
          <w:bCs/>
          <w:color w:val="000000"/>
          <w:sz w:val="18"/>
          <w:szCs w:val="18"/>
        </w:rPr>
        <w:tab/>
      </w:r>
    </w:p>
    <w:p w14:paraId="33CAAB02" w14:textId="6BE89BCE" w:rsidR="00D06EDD" w:rsidRPr="00145CCA" w:rsidRDefault="00D06EDD" w:rsidP="00145CCA">
      <w:pPr>
        <w:pStyle w:val="Pa0"/>
        <w:rPr>
          <w:rFonts w:cs="Century Gothic"/>
          <w:color w:val="000000"/>
          <w:sz w:val="16"/>
          <w:szCs w:val="16"/>
        </w:rPr>
      </w:pPr>
      <w:r w:rsidRPr="00145CCA">
        <w:rPr>
          <w:rFonts w:cs="Century Gothic"/>
          <w:color w:val="000000"/>
          <w:sz w:val="16"/>
          <w:szCs w:val="16"/>
        </w:rPr>
        <w:t xml:space="preserve">Name of Organization Name of Individual Responsible (Print) </w:t>
      </w:r>
    </w:p>
    <w:p w14:paraId="55AE0F3E" w14:textId="77777777" w:rsidR="00145CCA" w:rsidRPr="00145CCA" w:rsidRDefault="00145CCA" w:rsidP="00145CCA">
      <w:pPr>
        <w:pStyle w:val="Default"/>
      </w:pPr>
    </w:p>
    <w:p w14:paraId="69215DF6" w14:textId="6688E566" w:rsidR="00145CCA" w:rsidRPr="00145CCA" w:rsidRDefault="00D06EDD" w:rsidP="00145CCA">
      <w:pPr>
        <w:pStyle w:val="Pa1"/>
        <w:rPr>
          <w:rFonts w:cs="Century Gothic"/>
          <w:color w:val="000000"/>
          <w:sz w:val="23"/>
          <w:szCs w:val="23"/>
        </w:rPr>
      </w:pPr>
      <w:r>
        <w:rPr>
          <w:rFonts w:cs="Century Gothic"/>
          <w:color w:val="000000"/>
          <w:sz w:val="23"/>
          <w:szCs w:val="23"/>
        </w:rPr>
        <w:t>_________________________________________________</w:t>
      </w:r>
      <w:r w:rsidR="00145CCA">
        <w:rPr>
          <w:rFonts w:cs="Century Gothic"/>
          <w:color w:val="000000"/>
          <w:sz w:val="23"/>
          <w:szCs w:val="23"/>
        </w:rPr>
        <w:t>_____</w:t>
      </w:r>
      <w:r>
        <w:rPr>
          <w:rFonts w:cs="Century Gothic"/>
          <w:color w:val="000000"/>
          <w:sz w:val="23"/>
          <w:szCs w:val="23"/>
        </w:rPr>
        <w:t>________________________________</w:t>
      </w:r>
    </w:p>
    <w:p w14:paraId="3F857906" w14:textId="2CD56DAC" w:rsidR="00D06EDD" w:rsidRDefault="00D06EDD" w:rsidP="00D06EDD">
      <w:pPr>
        <w:pStyle w:val="Pa1"/>
        <w:rPr>
          <w:rFonts w:cs="Century Gothic"/>
          <w:color w:val="000000"/>
          <w:sz w:val="16"/>
          <w:szCs w:val="16"/>
        </w:rPr>
      </w:pPr>
      <w:r w:rsidRPr="00145CCA">
        <w:rPr>
          <w:rFonts w:cs="Century Gothic"/>
          <w:color w:val="000000"/>
          <w:sz w:val="16"/>
          <w:szCs w:val="16"/>
        </w:rPr>
        <w:t xml:space="preserve">Address CITY, STATE, ZIP Phone </w:t>
      </w:r>
    </w:p>
    <w:p w14:paraId="12DD1D61" w14:textId="77777777" w:rsidR="00145CCA" w:rsidRPr="00145CCA" w:rsidRDefault="00145CCA" w:rsidP="00145CCA">
      <w:pPr>
        <w:pStyle w:val="Default"/>
      </w:pPr>
    </w:p>
    <w:p w14:paraId="7E80B41E" w14:textId="5E124083" w:rsidR="00D06EDD" w:rsidRDefault="005C5563" w:rsidP="00D06EDD">
      <w:pPr>
        <w:pStyle w:val="Pa1"/>
        <w:rPr>
          <w:rFonts w:cs="Century Gothic"/>
          <w:color w:val="000000"/>
          <w:sz w:val="23"/>
          <w:szCs w:val="23"/>
        </w:rPr>
      </w:pPr>
      <w:proofErr w:type="gramStart"/>
      <w:r>
        <w:rPr>
          <w:rFonts w:cs="Century Gothic"/>
          <w:color w:val="000000"/>
          <w:sz w:val="16"/>
          <w:szCs w:val="16"/>
        </w:rPr>
        <w:t>EMAIL</w:t>
      </w:r>
      <w:r w:rsidR="00145CCA" w:rsidRPr="00145CCA">
        <w:rPr>
          <w:rFonts w:cs="Century Gothic"/>
          <w:color w:val="000000"/>
          <w:sz w:val="16"/>
          <w:szCs w:val="16"/>
        </w:rPr>
        <w:t>:</w:t>
      </w:r>
      <w:r w:rsidR="00D06EDD" w:rsidRPr="00145CCA">
        <w:rPr>
          <w:rFonts w:cs="Century Gothic"/>
          <w:color w:val="000000"/>
          <w:sz w:val="16"/>
          <w:szCs w:val="16"/>
        </w:rPr>
        <w:t>_</w:t>
      </w:r>
      <w:proofErr w:type="gramEnd"/>
      <w:r w:rsidR="00D933C2">
        <w:rPr>
          <w:rFonts w:cs="Century Gothic"/>
          <w:color w:val="000000"/>
          <w:sz w:val="16"/>
          <w:szCs w:val="16"/>
        </w:rPr>
        <w:t>______________________________________________________________________________</w:t>
      </w:r>
      <w:r w:rsidR="00D06EDD" w:rsidRPr="00145CCA">
        <w:rPr>
          <w:rFonts w:cs="Century Gothic"/>
          <w:color w:val="000000"/>
          <w:sz w:val="16"/>
          <w:szCs w:val="16"/>
        </w:rPr>
        <w:t>_______________________________________</w:t>
      </w:r>
      <w:r w:rsidR="00D06EDD">
        <w:rPr>
          <w:rFonts w:cs="Century Gothic"/>
          <w:color w:val="000000"/>
          <w:sz w:val="23"/>
          <w:szCs w:val="23"/>
        </w:rPr>
        <w:t xml:space="preserve"> </w:t>
      </w:r>
    </w:p>
    <w:p w14:paraId="2A8ADF81" w14:textId="77777777" w:rsidR="00D06EDD" w:rsidRDefault="00D06EDD" w:rsidP="00D06EDD">
      <w:pPr>
        <w:pStyle w:val="Pa1"/>
        <w:rPr>
          <w:rFonts w:cs="Century Gothic"/>
          <w:color w:val="000000"/>
          <w:sz w:val="23"/>
          <w:szCs w:val="23"/>
        </w:rPr>
      </w:pPr>
      <w:r>
        <w:rPr>
          <w:rFonts w:cs="Century Gothic"/>
          <w:color w:val="000000"/>
          <w:sz w:val="23"/>
          <w:szCs w:val="23"/>
        </w:rPr>
        <w:t>TYPE OF PARADE ENTREE (</w:t>
      </w:r>
      <w:r w:rsidRPr="00145CCA">
        <w:rPr>
          <w:rFonts w:cs="Century Gothic"/>
          <w:color w:val="000000"/>
          <w:sz w:val="16"/>
          <w:szCs w:val="16"/>
        </w:rPr>
        <w:t>Circle One</w:t>
      </w:r>
      <w:r>
        <w:rPr>
          <w:rFonts w:cs="Century Gothic"/>
          <w:color w:val="000000"/>
          <w:sz w:val="23"/>
          <w:szCs w:val="23"/>
        </w:rPr>
        <w:t xml:space="preserve">) </w:t>
      </w:r>
    </w:p>
    <w:p w14:paraId="2CAD3467" w14:textId="77777777" w:rsidR="00D06EDD" w:rsidRDefault="00D06EDD" w:rsidP="00D06EDD">
      <w:pPr>
        <w:pStyle w:val="Pa1"/>
        <w:rPr>
          <w:rFonts w:cs="Century Gothic"/>
          <w:color w:val="000000"/>
          <w:sz w:val="23"/>
          <w:szCs w:val="23"/>
        </w:rPr>
      </w:pPr>
      <w:r w:rsidRPr="00B96A62">
        <w:rPr>
          <w:rFonts w:cs="Century Gothic"/>
          <w:color w:val="000000"/>
          <w:sz w:val="23"/>
          <w:szCs w:val="23"/>
          <w:u w:val="single"/>
        </w:rPr>
        <w:t>FLOAT</w:t>
      </w:r>
      <w:r>
        <w:rPr>
          <w:rFonts w:cs="Century Gothic"/>
          <w:color w:val="000000"/>
          <w:sz w:val="23"/>
          <w:szCs w:val="23"/>
        </w:rPr>
        <w:t xml:space="preserve"> </w:t>
      </w:r>
      <w:r w:rsidRPr="00B96A62">
        <w:rPr>
          <w:rFonts w:cs="Century Gothic"/>
          <w:color w:val="000000"/>
          <w:sz w:val="23"/>
          <w:szCs w:val="23"/>
          <w:u w:val="single"/>
        </w:rPr>
        <w:t>VEHICLE</w:t>
      </w:r>
      <w:r>
        <w:rPr>
          <w:rFonts w:cs="Century Gothic"/>
          <w:color w:val="000000"/>
          <w:sz w:val="23"/>
          <w:szCs w:val="23"/>
        </w:rPr>
        <w:t xml:space="preserve"> </w:t>
      </w:r>
      <w:r w:rsidRPr="00B96A62">
        <w:rPr>
          <w:rFonts w:cs="Century Gothic"/>
          <w:color w:val="000000"/>
          <w:sz w:val="23"/>
          <w:szCs w:val="23"/>
          <w:u w:val="single"/>
        </w:rPr>
        <w:t>TRACTOR</w:t>
      </w:r>
      <w:r>
        <w:rPr>
          <w:rFonts w:cs="Century Gothic"/>
          <w:color w:val="000000"/>
          <w:sz w:val="23"/>
          <w:szCs w:val="23"/>
        </w:rPr>
        <w:t xml:space="preserve"> </w:t>
      </w:r>
      <w:r w:rsidRPr="00B96A62">
        <w:rPr>
          <w:rFonts w:cs="Century Gothic"/>
          <w:color w:val="000000"/>
          <w:sz w:val="23"/>
          <w:szCs w:val="23"/>
          <w:u w:val="single"/>
        </w:rPr>
        <w:t>HORSE</w:t>
      </w:r>
      <w:r>
        <w:rPr>
          <w:rFonts w:cs="Century Gothic"/>
          <w:color w:val="000000"/>
          <w:sz w:val="23"/>
          <w:szCs w:val="23"/>
        </w:rPr>
        <w:t xml:space="preserve"> </w:t>
      </w:r>
      <w:r w:rsidRPr="00B96A62">
        <w:rPr>
          <w:rFonts w:cs="Century Gothic"/>
          <w:color w:val="000000"/>
          <w:sz w:val="23"/>
          <w:szCs w:val="23"/>
          <w:u w:val="single"/>
        </w:rPr>
        <w:t>OTHER</w:t>
      </w:r>
      <w:r>
        <w:rPr>
          <w:rFonts w:cs="Century Gothic"/>
          <w:color w:val="000000"/>
          <w:sz w:val="23"/>
          <w:szCs w:val="23"/>
        </w:rPr>
        <w:t xml:space="preserve">, PLEASE SPECIFY ___________________________ </w:t>
      </w:r>
    </w:p>
    <w:p w14:paraId="0BC01369"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All participants must complete the National </w:t>
      </w:r>
      <w:proofErr w:type="spellStart"/>
      <w:r w:rsidRPr="00D06EDD">
        <w:rPr>
          <w:rFonts w:cs="Century Gothic"/>
          <w:color w:val="000000"/>
          <w:sz w:val="20"/>
          <w:szCs w:val="20"/>
        </w:rPr>
        <w:t>Mayhaw</w:t>
      </w:r>
      <w:proofErr w:type="spellEnd"/>
      <w:r w:rsidRPr="00D06EDD">
        <w:rPr>
          <w:rFonts w:cs="Century Gothic"/>
          <w:color w:val="000000"/>
          <w:sz w:val="20"/>
          <w:szCs w:val="20"/>
        </w:rPr>
        <w:t xml:space="preserve"> Festival Parade Liability Disclaimer </w:t>
      </w:r>
    </w:p>
    <w:p w14:paraId="62B55B44"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to be eligible to participate in the parade. (See Below) </w:t>
      </w:r>
    </w:p>
    <w:p w14:paraId="627B1B6A"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For more information, contact </w:t>
      </w:r>
      <w:r>
        <w:rPr>
          <w:rFonts w:cs="Century Gothic"/>
          <w:color w:val="000000"/>
          <w:sz w:val="20"/>
          <w:szCs w:val="20"/>
        </w:rPr>
        <w:t>Mandy Roland</w:t>
      </w:r>
      <w:r w:rsidRPr="00D06EDD">
        <w:rPr>
          <w:rFonts w:cs="Century Gothic"/>
          <w:color w:val="000000"/>
          <w:sz w:val="20"/>
          <w:szCs w:val="20"/>
        </w:rPr>
        <w:t xml:space="preserve"> at 229-758-2400 </w:t>
      </w:r>
    </w:p>
    <w:p w14:paraId="27D797F0"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Return completed form with Parade Entry Form to: </w:t>
      </w:r>
    </w:p>
    <w:p w14:paraId="14EC9148"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Colquitt-Miller County Chamber of Commerce </w:t>
      </w:r>
    </w:p>
    <w:p w14:paraId="528E2862"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302 E. College Street </w:t>
      </w:r>
    </w:p>
    <w:p w14:paraId="32B01E68"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Colquitt, GA 39837 </w:t>
      </w:r>
    </w:p>
    <w:p w14:paraId="298B375A" w14:textId="77777777" w:rsidR="00D06EDD" w:rsidRPr="00D06EDD" w:rsidRDefault="00D06EDD" w:rsidP="00D06EDD">
      <w:pPr>
        <w:pStyle w:val="Pa0"/>
        <w:jc w:val="center"/>
        <w:rPr>
          <w:rFonts w:cs="Century Gothic"/>
          <w:color w:val="000000"/>
          <w:sz w:val="20"/>
          <w:szCs w:val="20"/>
        </w:rPr>
      </w:pPr>
      <w:r w:rsidRPr="00D06EDD">
        <w:rPr>
          <w:rFonts w:cs="Century Gothic"/>
          <w:color w:val="000000"/>
          <w:sz w:val="20"/>
          <w:szCs w:val="20"/>
        </w:rPr>
        <w:t xml:space="preserve">or colquittmillercoc@gmail.com </w:t>
      </w:r>
    </w:p>
    <w:p w14:paraId="5CD73AAE" w14:textId="77777777" w:rsidR="00D06EDD" w:rsidRDefault="00D06EDD" w:rsidP="00D06EDD">
      <w:pPr>
        <w:pStyle w:val="Pa0"/>
        <w:jc w:val="center"/>
        <w:rPr>
          <w:rFonts w:cs="Century Gothic"/>
          <w:color w:val="000000"/>
          <w:sz w:val="28"/>
          <w:szCs w:val="28"/>
        </w:rPr>
      </w:pPr>
      <w:r>
        <w:rPr>
          <w:rStyle w:val="A0"/>
        </w:rPr>
        <w:t xml:space="preserve">National </w:t>
      </w:r>
      <w:proofErr w:type="spellStart"/>
      <w:r>
        <w:rPr>
          <w:rStyle w:val="A0"/>
        </w:rPr>
        <w:t>Mayhaw</w:t>
      </w:r>
      <w:proofErr w:type="spellEnd"/>
      <w:r>
        <w:rPr>
          <w:rStyle w:val="A0"/>
        </w:rPr>
        <w:t xml:space="preserve"> Festival Parade Liability Disclaimer </w:t>
      </w:r>
    </w:p>
    <w:p w14:paraId="52688DCA" w14:textId="1DAE828E" w:rsidR="00D06EDD" w:rsidRPr="00D06EDD" w:rsidRDefault="00D06EDD" w:rsidP="00D06EDD">
      <w:pPr>
        <w:pStyle w:val="Pa1"/>
        <w:rPr>
          <w:rFonts w:cs="Century Gothic"/>
          <w:color w:val="000000"/>
          <w:sz w:val="20"/>
          <w:szCs w:val="20"/>
        </w:rPr>
      </w:pPr>
      <w:r w:rsidRPr="00D06EDD">
        <w:rPr>
          <w:rStyle w:val="A2"/>
        </w:rPr>
        <w:t xml:space="preserve">The Colquitt-Miller County Chamber of Commerce, the City of Colquitt, and the </w:t>
      </w:r>
      <w:proofErr w:type="spellStart"/>
      <w:r w:rsidRPr="00D06EDD">
        <w:rPr>
          <w:rStyle w:val="A2"/>
        </w:rPr>
        <w:t>Mayhaw</w:t>
      </w:r>
      <w:proofErr w:type="spellEnd"/>
      <w:r w:rsidRPr="00D06EDD">
        <w:rPr>
          <w:rStyle w:val="A2"/>
        </w:rPr>
        <w:t xml:space="preserve"> Festival Parade Committee does not provide liability insurance for the protection of individuals, groups, organizations, businesses, spectators, or others who may participate in the National </w:t>
      </w:r>
      <w:proofErr w:type="spellStart"/>
      <w:r w:rsidRPr="00D06EDD">
        <w:rPr>
          <w:rStyle w:val="A2"/>
        </w:rPr>
        <w:t>Mayhaw</w:t>
      </w:r>
      <w:proofErr w:type="spellEnd"/>
      <w:r w:rsidRPr="00D06EDD">
        <w:rPr>
          <w:rStyle w:val="A2"/>
        </w:rPr>
        <w:t xml:space="preserve"> Festival Parade. </w:t>
      </w:r>
    </w:p>
    <w:p w14:paraId="5C3C584A" w14:textId="56F7ECBA" w:rsidR="00D06EDD" w:rsidRPr="00D06EDD" w:rsidRDefault="00D06EDD" w:rsidP="00D06EDD">
      <w:pPr>
        <w:pStyle w:val="Pa1"/>
        <w:rPr>
          <w:rFonts w:cs="Century Gothic"/>
          <w:color w:val="000000"/>
          <w:sz w:val="20"/>
          <w:szCs w:val="20"/>
        </w:rPr>
      </w:pPr>
      <w:r w:rsidRPr="00D06EDD">
        <w:rPr>
          <w:rStyle w:val="A2"/>
        </w:rPr>
        <w:t xml:space="preserve">In consideration for your participation in said National </w:t>
      </w:r>
      <w:proofErr w:type="spellStart"/>
      <w:r w:rsidRPr="00D06EDD">
        <w:rPr>
          <w:rStyle w:val="A2"/>
        </w:rPr>
        <w:t>Mayhaw</w:t>
      </w:r>
      <w:proofErr w:type="spellEnd"/>
      <w:r w:rsidRPr="00D06EDD">
        <w:rPr>
          <w:rStyle w:val="A2"/>
        </w:rPr>
        <w:t xml:space="preserve"> Festival Parade, the individual, group, organization, business, spectator, or other, does hereby release and forever discharge the Colquitt-Miller County Chamber of Commerce, the City of Colquitt, and the </w:t>
      </w:r>
      <w:proofErr w:type="spellStart"/>
      <w:r w:rsidRPr="00D06EDD">
        <w:rPr>
          <w:rStyle w:val="A2"/>
        </w:rPr>
        <w:t>Mayhaw</w:t>
      </w:r>
      <w:proofErr w:type="spellEnd"/>
      <w:r w:rsidRPr="00D06EDD">
        <w:rPr>
          <w:rStyle w:val="A2"/>
        </w:rPr>
        <w:t xml:space="preserve"> Festival Parade Committee, and its officers, board, and employees, jointly and severally from any and all actions, causes of actions, claims and demands for, upon or by reason of any damage, loss or injury, which hereafter may be sustained by participating in the National </w:t>
      </w:r>
      <w:proofErr w:type="spellStart"/>
      <w:r w:rsidRPr="00D06EDD">
        <w:rPr>
          <w:rStyle w:val="A2"/>
        </w:rPr>
        <w:t>Mayhaw</w:t>
      </w:r>
      <w:proofErr w:type="spellEnd"/>
      <w:r w:rsidRPr="00D06EDD">
        <w:rPr>
          <w:rStyle w:val="A2"/>
        </w:rPr>
        <w:t xml:space="preserve"> Festival Parade. This release extends and applies to, and also covers and includes, all unknown, unforeseen, unanticipated and unsuspected injuries, damages, loss and liability and the consequences thereof, as well as those now disclosed and known to exist. The provisions of any state, federal, local or territorial law or state providing substance that releases shall not extend to claims, demands, injuries, or damages which are known or unsuspected to exist at this time, to the person executing such release, are hereby expressly waived. I hereby agree on behalf of my heirs, executors, administrators, and assigns, to indemnify the Colquitt-Miller County Chamber of Commerce, the City of Colquitt, and the </w:t>
      </w:r>
      <w:proofErr w:type="spellStart"/>
      <w:r w:rsidRPr="00D06EDD">
        <w:rPr>
          <w:rStyle w:val="A2"/>
        </w:rPr>
        <w:t>Mayhaw</w:t>
      </w:r>
      <w:proofErr w:type="spellEnd"/>
      <w:r w:rsidRPr="00D06EDD">
        <w:rPr>
          <w:rStyle w:val="A2"/>
        </w:rPr>
        <w:t xml:space="preserve"> Festival Parade Committee and its officers, board and employees, joint and severally from any and all actions, causes of actions, claims and demands for, upon or by reason of any damage, loss or injury, which hereafter may be sustained by participating in the National </w:t>
      </w:r>
      <w:proofErr w:type="spellStart"/>
      <w:r w:rsidRPr="00D06EDD">
        <w:rPr>
          <w:rStyle w:val="A2"/>
        </w:rPr>
        <w:t>Mayhaw</w:t>
      </w:r>
      <w:proofErr w:type="spellEnd"/>
      <w:r w:rsidRPr="00D06EDD">
        <w:rPr>
          <w:rStyle w:val="A2"/>
        </w:rPr>
        <w:t xml:space="preserve"> Festival Parade. It is further understood and agreed that said participation in the Colquitt-Miller County Chamber of Commerce and the City of Colquitt National </w:t>
      </w:r>
      <w:proofErr w:type="spellStart"/>
      <w:r w:rsidRPr="00D06EDD">
        <w:rPr>
          <w:rStyle w:val="A2"/>
        </w:rPr>
        <w:t>Mayhaw</w:t>
      </w:r>
      <w:proofErr w:type="spellEnd"/>
      <w:r w:rsidRPr="00D06EDD">
        <w:rPr>
          <w:rStyle w:val="A2"/>
        </w:rPr>
        <w:t xml:space="preserve"> Festival Parade is not to be construed as an admission of any liability and acceptance of assumption of responsibility by the Colquitt-Miller County Chamber of Commerce, the City of Colquitt, and the </w:t>
      </w:r>
      <w:proofErr w:type="spellStart"/>
      <w:r w:rsidRPr="00D06EDD">
        <w:rPr>
          <w:rStyle w:val="A2"/>
        </w:rPr>
        <w:t>Mayhaw</w:t>
      </w:r>
      <w:proofErr w:type="spellEnd"/>
      <w:r w:rsidRPr="00D06EDD">
        <w:rPr>
          <w:rStyle w:val="A2"/>
        </w:rPr>
        <w:t xml:space="preserve"> Festival Parade Committee, its officers, board, and employees, jointly and severally, for all damages and expenses for which the Colquitt-Miller County Chamber of Commerce, the City of Colquitt, and the </w:t>
      </w:r>
      <w:proofErr w:type="spellStart"/>
      <w:r w:rsidRPr="00D06EDD">
        <w:rPr>
          <w:rStyle w:val="A2"/>
        </w:rPr>
        <w:t>Mayhaw</w:t>
      </w:r>
      <w:proofErr w:type="spellEnd"/>
      <w:r w:rsidRPr="00D06EDD">
        <w:rPr>
          <w:rStyle w:val="A2"/>
        </w:rPr>
        <w:t xml:space="preserve"> </w:t>
      </w:r>
    </w:p>
    <w:p w14:paraId="23BF3142" w14:textId="602A40D3" w:rsidR="00D06EDD" w:rsidRDefault="00D06EDD" w:rsidP="00D06EDD">
      <w:pPr>
        <w:pStyle w:val="Pa1"/>
        <w:rPr>
          <w:rStyle w:val="A2"/>
        </w:rPr>
      </w:pPr>
      <w:r w:rsidRPr="00D06EDD">
        <w:rPr>
          <w:rStyle w:val="A2"/>
        </w:rPr>
        <w:t xml:space="preserve">Festival Parade Committee, its officers, board and employees, become liable as a result of any alleged act of the parade participant. </w:t>
      </w:r>
    </w:p>
    <w:p w14:paraId="5005DACF" w14:textId="77777777" w:rsidR="005C5563" w:rsidRPr="005C5563" w:rsidRDefault="005C5563" w:rsidP="005C5563">
      <w:pPr>
        <w:pStyle w:val="Default"/>
      </w:pPr>
    </w:p>
    <w:p w14:paraId="78D166B2" w14:textId="77777777" w:rsidR="00852DE2" w:rsidRDefault="00D06EDD" w:rsidP="00D06EDD">
      <w:pPr>
        <w:rPr>
          <w:rStyle w:val="A2"/>
        </w:rPr>
      </w:pPr>
      <w:r>
        <w:rPr>
          <w:rStyle w:val="A2"/>
        </w:rPr>
        <w:t>I have read and understand the liability</w:t>
      </w:r>
    </w:p>
    <w:p w14:paraId="145DC3F0" w14:textId="0BA81038" w:rsidR="00D06EDD" w:rsidRDefault="00D06EDD" w:rsidP="00D06EDD">
      <w:pPr>
        <w:rPr>
          <w:rStyle w:val="A2"/>
        </w:rPr>
      </w:pP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r>
      <w:r>
        <w:rPr>
          <w:rStyle w:val="A2"/>
        </w:rPr>
        <w:softHyphen/>
        <w:t>Signature _________________________________________________________________</w:t>
      </w:r>
      <w:proofErr w:type="gramStart"/>
      <w:r>
        <w:rPr>
          <w:rStyle w:val="A2"/>
        </w:rPr>
        <w:t>_  Date</w:t>
      </w:r>
      <w:proofErr w:type="gramEnd"/>
      <w:r>
        <w:rPr>
          <w:rStyle w:val="A2"/>
        </w:rPr>
        <w:t xml:space="preserve"> ____________________________</w:t>
      </w:r>
    </w:p>
    <w:p w14:paraId="3523080F" w14:textId="2309569C" w:rsidR="00EF4F5E" w:rsidRDefault="00EF4F5E" w:rsidP="00D06EDD">
      <w:pPr>
        <w:rPr>
          <w:rStyle w:val="A2"/>
        </w:rPr>
      </w:pPr>
      <w:r w:rsidRPr="00EF4F5E">
        <w:rPr>
          <w:rStyle w:val="A2"/>
          <w:b/>
          <w:bCs/>
        </w:rPr>
        <w:t>*</w:t>
      </w:r>
      <w:r>
        <w:rPr>
          <w:rStyle w:val="A2"/>
          <w:b/>
          <w:bCs/>
        </w:rPr>
        <w:t>PLEASE NOTE THAT ALL ENTRIES ARE ON A FIRST COME FIRST SERVE BASIS IN LINEUP.</w:t>
      </w:r>
      <w:r>
        <w:rPr>
          <w:rStyle w:val="A2"/>
        </w:rPr>
        <w:t xml:space="preserve"> </w:t>
      </w:r>
    </w:p>
    <w:p w14:paraId="062D7579" w14:textId="68C6FE9F" w:rsidR="00737952" w:rsidRPr="00EF4F5E" w:rsidRDefault="00737952" w:rsidP="00D06EDD">
      <w:pPr>
        <w:rPr>
          <w:rFonts w:cs="Century Gothic"/>
          <w:color w:val="000000"/>
          <w:sz w:val="20"/>
          <w:szCs w:val="20"/>
        </w:rPr>
      </w:pPr>
      <w:r>
        <w:rPr>
          <w:rStyle w:val="A2"/>
        </w:rPr>
        <w:t>*</w:t>
      </w:r>
      <w:r>
        <w:rPr>
          <w:rStyle w:val="A2"/>
          <w:b/>
          <w:bCs/>
        </w:rPr>
        <w:t xml:space="preserve"> ALL HORSES ARE REQUIRED TO HAVE HORSE DIAPERS</w:t>
      </w:r>
      <w:r w:rsidR="00571344">
        <w:rPr>
          <w:rStyle w:val="A2"/>
          <w:b/>
          <w:bCs/>
        </w:rPr>
        <w:t>/</w:t>
      </w:r>
      <w:r>
        <w:rPr>
          <w:rStyle w:val="A2"/>
          <w:b/>
          <w:bCs/>
        </w:rPr>
        <w:t>POOP BAGS*</w:t>
      </w:r>
    </w:p>
    <w:sectPr w:rsidR="00737952" w:rsidRPr="00EF4F5E" w:rsidSect="00470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DD"/>
    <w:rsid w:val="00145CCA"/>
    <w:rsid w:val="00470390"/>
    <w:rsid w:val="00571344"/>
    <w:rsid w:val="005C5563"/>
    <w:rsid w:val="0061114F"/>
    <w:rsid w:val="00737952"/>
    <w:rsid w:val="00852DE2"/>
    <w:rsid w:val="008B437D"/>
    <w:rsid w:val="00A5495A"/>
    <w:rsid w:val="00B264D6"/>
    <w:rsid w:val="00B96A62"/>
    <w:rsid w:val="00D06EDD"/>
    <w:rsid w:val="00D933C2"/>
    <w:rsid w:val="00E111B5"/>
    <w:rsid w:val="00E710DC"/>
    <w:rsid w:val="00EF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37F2"/>
  <w15:docId w15:val="{BE9D2AD4-CB5A-4701-AEE9-C9E673A9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EDD"/>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0">
    <w:name w:val="Pa0"/>
    <w:basedOn w:val="Default"/>
    <w:next w:val="Default"/>
    <w:uiPriority w:val="99"/>
    <w:rsid w:val="00D06EDD"/>
    <w:pPr>
      <w:spacing w:line="241" w:lineRule="atLeast"/>
    </w:pPr>
    <w:rPr>
      <w:rFonts w:cstheme="minorBidi"/>
      <w:color w:val="auto"/>
    </w:rPr>
  </w:style>
  <w:style w:type="character" w:customStyle="1" w:styleId="A0">
    <w:name w:val="A0"/>
    <w:uiPriority w:val="99"/>
    <w:rsid w:val="00D06EDD"/>
    <w:rPr>
      <w:rFonts w:cs="Century Gothic"/>
      <w:color w:val="000000"/>
      <w:sz w:val="28"/>
      <w:szCs w:val="28"/>
    </w:rPr>
  </w:style>
  <w:style w:type="paragraph" w:customStyle="1" w:styleId="Pa1">
    <w:name w:val="Pa1"/>
    <w:basedOn w:val="Default"/>
    <w:next w:val="Default"/>
    <w:uiPriority w:val="99"/>
    <w:rsid w:val="00D06EDD"/>
    <w:pPr>
      <w:spacing w:line="241" w:lineRule="atLeast"/>
    </w:pPr>
    <w:rPr>
      <w:rFonts w:cstheme="minorBidi"/>
      <w:color w:val="auto"/>
    </w:rPr>
  </w:style>
  <w:style w:type="character" w:customStyle="1" w:styleId="A2">
    <w:name w:val="A2"/>
    <w:uiPriority w:val="99"/>
    <w:rsid w:val="00D06EDD"/>
    <w:rPr>
      <w:rFonts w:cs="Century Gothic"/>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KaCee</cp:lastModifiedBy>
  <cp:revision>2</cp:revision>
  <dcterms:created xsi:type="dcterms:W3CDTF">2024-02-20T14:33:00Z</dcterms:created>
  <dcterms:modified xsi:type="dcterms:W3CDTF">2024-02-20T14:33:00Z</dcterms:modified>
</cp:coreProperties>
</file>